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优质生源基地名单</w:t>
      </w:r>
    </w:p>
    <w:tbl>
      <w:tblPr>
        <w:tblStyle w:val="3"/>
        <w:tblW w:w="9962" w:type="dxa"/>
        <w:jc w:val="center"/>
        <w:tblInd w:w="-6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1"/>
        <w:gridCol w:w="610"/>
        <w:gridCol w:w="829"/>
        <w:gridCol w:w="692"/>
        <w:gridCol w:w="2013"/>
        <w:gridCol w:w="1167"/>
        <w:gridCol w:w="3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名称是否与录取库一致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省份代码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地区代码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中学代码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天津外国语大学附属外国语学校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13010501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13010803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13012304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河北正定中学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河北衡水中学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010500008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山西大学附属中学校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010600068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太原市第五中学校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010707010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050210010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062424010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080101120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山西省运城市康杰中学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100100825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呼市二中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150105106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内蒙师大附中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152101102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海拉尔二中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152729101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010232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东北育才学校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010511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020231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大连市第二十四中学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020411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020431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大连育明高级中学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060311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220104008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长春吉大附中实验学校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哈市师大附中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230103104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230601101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230605102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230624102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肇州二中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南京市金陵中学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32020506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江苏省天一中学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32020605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32120201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江苏省泰州中学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32128301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江苏省泰兴中学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浙江省杭州第二中学(滨江校区)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浙江省杭州学军中学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浙江省湖州中学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50115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绍兴鲁迅中学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340101014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340101018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340101029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340101032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合肥一六八中学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340225009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安徽省无为中学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340403002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安徽省淮南第二中学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安徽省淮北市第一中学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340701006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340722001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枞阳县浮山中学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340801011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341002005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341021004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341222007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341222008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341503011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安徽省六安第一中学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350104102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师大附中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350121101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350181101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350182101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350203101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350206108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350208122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350503115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350602101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350902101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350929101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350981101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360102002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360111005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360202003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360203101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江西省乐平中学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360403101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360602101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余江县第一中学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360681101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贵溪市第一中学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360702006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南康区南康中学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江西省信丰中学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360802002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吉安市白鹭洲中学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江西省宜春中学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360923002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江西省上高二中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360982001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樟树市樟树中学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360983001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江西省高安中学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江西省抚州市第一中学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江西省临川第一中学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361002002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江西省临川第二中学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361024001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361026001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宜黄县第一中学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361027001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361103001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江西省广丰中学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370105016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370181002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370202002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370206002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山东省青岛第五十八中学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370530001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东营胜利第一中学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370706001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410101121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410102111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410102121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410114140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郑州宇华实验学校(原北大附中)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410201123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开封市河大附中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410201126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410212111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尉氏三中南校区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410214101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410310111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410311111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410403101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410412101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鲁山县第一高级中学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410501111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河南师大附中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410701111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412901131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410614121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410501112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410511111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辉县市一中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412801137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河南宏力学校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410802121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濮阳市油田第一中学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411113121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长葛市一高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411114130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411115121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河南省襄城高中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411213111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临颍县第一高级中学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411701121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南阳市二中1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411711111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411714121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西峡县第一高级中学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411312121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411411101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周口市商水县一高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411601111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411413101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411416101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周口市郸城县一高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411418101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项城市第一高级中学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411419101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河南省淮阳中学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410902112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鹤壁高中（新校区）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411501121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411515121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华中师范大学第一附属中学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420106003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420106004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420106005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湖北省水果湖高级中学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武汉市武钢三中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420111006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420111009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武汉市蔡甸区汉阳一中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420102003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武汉市汉铁高级中学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武汉市吴家山中学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武汉市黄陂区第一中学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湖北省黄石市第二中学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十堰市郧阳中学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420301003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十堰市东风高级中学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420501003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宜昌市葛洲坝中学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420506001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宜昌市三峡高级中学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秭归县第一中学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湖北省宜都市第一中学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420601004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420601005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老河口市第一中学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宜城市第一中学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湖北省鄂州高中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荆门市龙泉中学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湖北省京山县第一中学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沙洋县沙洋中学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钟祥市第一中学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420902005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孝昌县第一高级中学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大悟县第一中学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湖北省云梦县第一中学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420981006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应城市第一高级中学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安陆市第一高级中学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汉川市第一高级中学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421002003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湖北省沙市中学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湖北省荆州中学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荆州市江陵中学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湖北省监利县第一中学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松滋市第一中学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湖北省罗田县第一中学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湖北省英山县第一中学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蕲春县第一高级中学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鄂南高中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嘉鱼县第一中学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广水市第一高级中学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恩施土家族苗族自治州高级中学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利川市第一中学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巴东县第一高级中学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湖北省仙桃中学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429401016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仙桃市沔州中学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湖北省潜江中学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429501013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江汉油田广华中学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湖北省天门中学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429601009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湖北省天门实验高级中学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43010302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43010303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43010470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湖南师大附中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43010501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43010605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长沙市雅礼中学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43012301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43020302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43030201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43040108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43062201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43072701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益阳市箴言中学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43232301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43232801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43290302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43250201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冷水江市第一中学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43252201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广东外语外贸大学附设外语学校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顺德国华纪念中学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黄冈中学惠州学校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中山纪念中学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450100015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450100016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450100112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武鸣区武鸣高级中学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450200168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450200189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450300233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桂林市桂林中学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450300234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广西师范大学附属中学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450300235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桂林市第十八中学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450300246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广西师大附属外国语学校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450800508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450900585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玉林高级中学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451000682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451000687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百色民族高中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河池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451200758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河池高级中学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500010192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500010491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500010492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500010591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四川外国语大学附属外国语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500013992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500014092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四川省成都市树德中学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510103009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四川省绵阳南山中学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510601006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绵阳东辰国际学校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510601024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绵阳南山中学实验学校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四川省南充高级中学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511201001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520302004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522301008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兴义市八中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53010201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53010202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53220101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61010118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61010430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61010901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61030135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甘肃省兰州第一中学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620102009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兰州市第三十三中学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620104001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兰州市第五十八中学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620104004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兰州市第六十一中学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620105001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620402004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620502001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622425001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陇西县第一中学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622427001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临洮中学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622901103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630104102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湟川中学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630104122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640102101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640102102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640111002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宁夏六盘山高级中学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650101101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650101118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650101127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650301120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652401104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652801102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47ED2"/>
    <w:rsid w:val="21C47ED2"/>
    <w:rsid w:val="225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6028</Words>
  <Characters>10210</Characters>
  <Lines>0</Lines>
  <Paragraphs>0</Paragraphs>
  <TotalTime>0</TotalTime>
  <ScaleCrop>false</ScaleCrop>
  <LinksUpToDate>false</LinksUpToDate>
  <CharactersWithSpaces>10210</CharactersWithSpaces>
  <Application>WPS Office_11.1.0.8162_F1E327BC-269C-435d-A152-05C5408002CA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2018-12-12T02:49:00Z</dcterms:created>
  <dc:creator>离浩熠</dc:creator>
  <cp:lastModifiedBy>王强</cp:lastModifiedBy>
  <dcterms:modified xsi:type="dcterms:W3CDTF">2018-12-12T05:52:47Z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</Properties>
</file>